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639" w:rsidRDefault="00EF1639" w:rsidP="00EF1639">
      <w:pPr>
        <w:pStyle w:val="NormalWeb"/>
        <w:spacing w:before="0" w:beforeAutospacing="0" w:after="0" w:afterAutospacing="0"/>
        <w:ind w:firstLine="415"/>
        <w:textAlignment w:val="baseline"/>
        <w:rPr>
          <w:rFonts w:ascii="Trebuchet MS" w:hAnsi="Trebuchet MS"/>
          <w:color w:val="161617"/>
          <w:sz w:val="18"/>
          <w:szCs w:val="18"/>
        </w:rPr>
      </w:pPr>
      <w:proofErr w:type="spellStart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>Pentru</w:t>
      </w:r>
      <w:proofErr w:type="spellEnd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>efectuarea</w:t>
      </w:r>
      <w:proofErr w:type="spellEnd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>verificarilor</w:t>
      </w:r>
      <w:proofErr w:type="spellEnd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 xml:space="preserve"> PRAM </w:t>
      </w:r>
      <w:proofErr w:type="spellStart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>trebuiesc</w:t>
      </w:r>
      <w:proofErr w:type="spellEnd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>indeplinite</w:t>
      </w:r>
      <w:proofErr w:type="spellEnd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>urmatoarele</w:t>
      </w:r>
      <w:proofErr w:type="spellEnd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>conditii</w:t>
      </w:r>
      <w:proofErr w:type="spellEnd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 xml:space="preserve"> legislative</w:t>
      </w:r>
      <w:proofErr w:type="gramStart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>:</w:t>
      </w:r>
      <w:proofErr w:type="gramEnd"/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1.    Firma care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emite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buletine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PRAM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si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efectueaza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lucrari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la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instalatiile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racordate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la 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Sistemul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Energetic National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trebuie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sa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fie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atestata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ANRE:</w:t>
      </w:r>
      <w:r>
        <w:rPr>
          <w:rFonts w:ascii="Trebuchet MS" w:hAnsi="Trebuchet MS"/>
          <w:color w:val="161617"/>
          <w:sz w:val="18"/>
          <w:szCs w:val="18"/>
        </w:rPr>
        <w:br/>
      </w:r>
      <w:proofErr w:type="spellStart"/>
      <w:r>
        <w:rPr>
          <w:rFonts w:ascii="Trebuchet MS" w:hAnsi="Trebuchet MS"/>
          <w:color w:val="161617"/>
          <w:sz w:val="18"/>
          <w:szCs w:val="18"/>
        </w:rPr>
        <w:t>Ordinul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24 din 20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iulie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2007 (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Ordinul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24/2007)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Art. 1. - Se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aproba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Regulamentul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atestarea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operatorilor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economici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care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proiecteaza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executa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exploateaza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sistemul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electroenergetic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prevazut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anexa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care face parte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integranta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prezentul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ordin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</w:r>
      <w:proofErr w:type="spellStart"/>
      <w:r>
        <w:rPr>
          <w:rFonts w:ascii="Trebuchet MS" w:hAnsi="Trebuchet MS"/>
          <w:color w:val="161617"/>
          <w:sz w:val="18"/>
          <w:szCs w:val="18"/>
        </w:rPr>
        <w:t>Regulamentul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din 20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iulie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2007</w:t>
      </w:r>
      <w:proofErr w:type="gramStart"/>
      <w:r>
        <w:rPr>
          <w:rFonts w:ascii="Trebuchet MS" w:hAnsi="Trebuchet MS"/>
          <w:color w:val="161617"/>
          <w:sz w:val="18"/>
          <w:szCs w:val="18"/>
        </w:rPr>
        <w:t>  -</w:t>
      </w:r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atestarea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operatorilor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economici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care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proiecteaza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executa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exploateaza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sistemul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electroenergetic</w:t>
      </w:r>
      <w:proofErr w:type="spellEnd"/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Art. 2. - (1)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scopul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respectarii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normelor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vigoare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operatorii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economici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care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desfasoara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activitati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proiectare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executare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racordate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Sistemul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Electroenergetic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National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trebuie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detina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atestat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emis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Autoritatea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Nationala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Reglementare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Domeniul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Energiei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denumita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continuare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Autoritatea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competenta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conditiile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prezentului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regulament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proofErr w:type="gram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2.    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Buletinele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PRAM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emise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de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catre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firmele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neatestate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ANRE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sunt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NULE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si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acest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lucru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constituie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CONTRAVENTIE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proofErr w:type="spellStart"/>
      <w:r>
        <w:rPr>
          <w:rFonts w:ascii="Trebuchet MS" w:hAnsi="Trebuchet MS"/>
          <w:color w:val="161617"/>
          <w:sz w:val="18"/>
          <w:szCs w:val="18"/>
        </w:rPr>
        <w:t>Regulamentul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din 20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iulie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2007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>Art.</w:t>
      </w:r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2. - (2) </w:t>
      </w:r>
      <w:proofErr w:type="gramStart"/>
      <w:r>
        <w:rPr>
          <w:rFonts w:ascii="Trebuchet MS" w:hAnsi="Trebuchet MS"/>
          <w:color w:val="161617"/>
          <w:sz w:val="18"/>
          <w:szCs w:val="18"/>
        </w:rPr>
        <w:t>In</w:t>
      </w:r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conformitate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prevederile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art. 86 lit. t) </w:t>
      </w:r>
      <w:proofErr w:type="gramStart"/>
      <w:r>
        <w:rPr>
          <w:rFonts w:ascii="Trebuchet MS" w:hAnsi="Trebuchet MS"/>
          <w:color w:val="161617"/>
          <w:sz w:val="18"/>
          <w:szCs w:val="18"/>
        </w:rPr>
        <w:t>din</w:t>
      </w:r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nr. </w:t>
      </w:r>
      <w:proofErr w:type="gramStart"/>
      <w:r>
        <w:rPr>
          <w:rFonts w:ascii="Trebuchet MS" w:hAnsi="Trebuchet MS"/>
          <w:color w:val="161617"/>
          <w:sz w:val="18"/>
          <w:szCs w:val="18"/>
        </w:rPr>
        <w:t xml:space="preserve">13/2007, cu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modificarile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completarile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ulterioare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proiectarea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executarea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lucrari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fara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atestat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constituie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contraventie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proofErr w:type="gramEnd"/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3.    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Persoana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care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efectueaza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verificarea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PRAM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trebuie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sa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fie electrician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autorizat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ANRE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a)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executarea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interventiilor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(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depanari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reparari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racordari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etc.)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trebuie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se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faca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numai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catre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personal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calificat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meseria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electrician,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autorizat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instruit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lucrarea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respectiva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;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b)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echipamentele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munca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trebuie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fie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exploatate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intretinute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reglate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reparate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puse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sub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tensiune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numai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catre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personal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calificat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meseria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electrician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autorizat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punctul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vedere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al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securitatii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muncii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c) electrician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autorizat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-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persoana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fizica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titulara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unei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legitimatii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emise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autoritatea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competenta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autorizata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conditiile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regulamentului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desfasura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conform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competentelor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acordate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activitati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proiectare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/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executare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racordate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SEN;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d)         Conform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legislatiei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vigoare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numai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electricienii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autorizati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voie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intervina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asupra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instalatiei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chiar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daca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aceasta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se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afla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interiorul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locuintei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dumneavoastra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  <w:t xml:space="preserve">         Un electrician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autorizat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are o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legitimatie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emisa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gramStart"/>
      <w:r>
        <w:rPr>
          <w:rFonts w:ascii="Trebuchet MS" w:hAnsi="Trebuchet MS"/>
          <w:color w:val="161617"/>
          <w:sz w:val="18"/>
          <w:szCs w:val="18"/>
        </w:rPr>
        <w:t>ANRE(</w:t>
      </w:r>
      <w:proofErr w:type="spellStart"/>
      <w:proofErr w:type="gramEnd"/>
      <w:r>
        <w:rPr>
          <w:rFonts w:ascii="Trebuchet MS" w:hAnsi="Trebuchet MS"/>
          <w:color w:val="161617"/>
          <w:sz w:val="18"/>
          <w:szCs w:val="18"/>
        </w:rPr>
        <w:t>autoritatea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competenta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domeniul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energiei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), care ii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dreptul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intervina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asupra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instalatiei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conectata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sistemul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electroenergetic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national.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aceea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aveti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obligatia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proofErr w:type="gramStart"/>
      <w:r>
        <w:rPr>
          <w:rFonts w:ascii="Trebuchet MS" w:hAnsi="Trebuchet MS"/>
          <w:color w:val="161617"/>
          <w:sz w:val="18"/>
          <w:szCs w:val="18"/>
        </w:rPr>
        <w:t>sa</w:t>
      </w:r>
      <w:proofErr w:type="spellEnd"/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angajati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numai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electricieni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autorizati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dreptul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sa-i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legitimati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cei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care ii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chemati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ajute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.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Acesta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obligatie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rezulta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contractul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care </w:t>
      </w:r>
      <w:proofErr w:type="spellStart"/>
      <w:proofErr w:type="gramStart"/>
      <w:r>
        <w:rPr>
          <w:rFonts w:ascii="Trebuchet MS" w:hAnsi="Trebuchet MS"/>
          <w:color w:val="161617"/>
          <w:sz w:val="18"/>
          <w:szCs w:val="18"/>
        </w:rPr>
        <w:t>il</w:t>
      </w:r>
      <w:proofErr w:type="spellEnd"/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aveti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furnizorul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energie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  <w:t xml:space="preserve">        Nu </w:t>
      </w:r>
      <w:proofErr w:type="spellStart"/>
      <w:proofErr w:type="gramStart"/>
      <w:r>
        <w:rPr>
          <w:rFonts w:ascii="Trebuchet MS" w:hAnsi="Trebuchet MS"/>
          <w:color w:val="161617"/>
          <w:sz w:val="18"/>
          <w:szCs w:val="18"/>
        </w:rPr>
        <w:t>va</w:t>
      </w:r>
      <w:proofErr w:type="spellEnd"/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lasati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pacaliti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mesterii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care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repara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tot.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problemele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care le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aveti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trebuie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proofErr w:type="gramStart"/>
      <w:r>
        <w:rPr>
          <w:rFonts w:ascii="Trebuchet MS" w:hAnsi="Trebuchet MS"/>
          <w:color w:val="161617"/>
          <w:sz w:val="18"/>
          <w:szCs w:val="18"/>
        </w:rPr>
        <w:t>sa</w:t>
      </w:r>
      <w:proofErr w:type="spellEnd"/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apelati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un electrician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autorizat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daca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nu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vreti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aveti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surprize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neplacute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Style w:val="Emphasis"/>
          <w:rFonts w:ascii="Tahoma" w:hAnsi="Tahoma" w:cs="Tahoma"/>
          <w:color w:val="161617"/>
          <w:sz w:val="18"/>
          <w:szCs w:val="18"/>
          <w:bdr w:val="none" w:sz="0" w:space="0" w:color="auto" w:frame="1"/>
        </w:rPr>
        <w:t>4</w:t>
      </w:r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.    D.G.P.S.I.-004 - DISPOZITII GENERALE -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privind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reducerea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riscurilor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de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incendiu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generate de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încărcări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electrostatic</w:t>
      </w:r>
      <w:proofErr w:type="gram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:</w:t>
      </w:r>
      <w:proofErr w:type="gramEnd"/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Art. 20. -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Legaturile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pamant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trebuie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astfel</w:t>
      </w:r>
      <w:proofErr w:type="spellEnd"/>
      <w:proofErr w:type="gramStart"/>
      <w:r>
        <w:rPr>
          <w:rFonts w:ascii="Trebuchet MS" w:hAnsi="Trebuchet MS"/>
          <w:color w:val="161617"/>
          <w:sz w:val="18"/>
          <w:szCs w:val="18"/>
        </w:rPr>
        <w:t>:</w:t>
      </w:r>
      <w:proofErr w:type="gramEnd"/>
      <w:r>
        <w:rPr>
          <w:rFonts w:ascii="Trebuchet MS" w:hAnsi="Trebuchet MS"/>
          <w:color w:val="161617"/>
          <w:sz w:val="18"/>
          <w:szCs w:val="18"/>
        </w:rPr>
        <w:br/>
        <w:t xml:space="preserve">a)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zilnic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vizual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;</w:t>
      </w:r>
      <w:r>
        <w:rPr>
          <w:rFonts w:ascii="Trebuchet MS" w:hAnsi="Trebuchet MS"/>
          <w:color w:val="161617"/>
          <w:sz w:val="18"/>
          <w:szCs w:val="18"/>
        </w:rPr>
        <w:br/>
        <w:t xml:space="preserve">b) periodic,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prin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personal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specializat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se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masoara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valoarea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rezistentei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dispersie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prizei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pamant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precum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asigurarea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continuitatii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  <w:t xml:space="preserve">Art. 94. -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Masurarea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rezistentei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dispersie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pamant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se face</w:t>
      </w:r>
      <w:proofErr w:type="gramStart"/>
      <w:r>
        <w:rPr>
          <w:rFonts w:ascii="Trebuchet MS" w:hAnsi="Trebuchet MS"/>
          <w:color w:val="161617"/>
          <w:sz w:val="18"/>
          <w:szCs w:val="18"/>
        </w:rPr>
        <w:t>:</w:t>
      </w:r>
      <w:proofErr w:type="gramEnd"/>
      <w:r>
        <w:rPr>
          <w:rFonts w:ascii="Trebuchet MS" w:hAnsi="Trebuchet MS"/>
          <w:color w:val="161617"/>
          <w:sz w:val="18"/>
          <w:szCs w:val="18"/>
        </w:rPr>
        <w:br/>
        <w:t xml:space="preserve">a)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subterane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locale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pamant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cel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putin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doua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an;</w:t>
      </w:r>
      <w:r>
        <w:rPr>
          <w:rFonts w:ascii="Trebuchet MS" w:hAnsi="Trebuchet MS"/>
          <w:color w:val="161617"/>
          <w:sz w:val="18"/>
          <w:szCs w:val="18"/>
        </w:rPr>
        <w:br/>
        <w:t xml:space="preserve">b)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retelele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generale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pamant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cel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putin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o data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an.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5.    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Hotararea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de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Guvern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1146 din 2006 -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privind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cerintele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minime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de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securitate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si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sanatate</w:t>
      </w:r>
      <w:proofErr w:type="spellEnd"/>
      <w:proofErr w:type="gram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 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pentru</w:t>
      </w:r>
      <w:proofErr w:type="spellEnd"/>
      <w:proofErr w:type="gram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utilizarea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in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munca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de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catre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lucratori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a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echipamentelor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de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munca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  </w:t>
      </w:r>
    </w:p>
    <w:p w:rsidR="00EF1639" w:rsidRDefault="00EF1639" w:rsidP="00EF1639">
      <w:pPr>
        <w:pStyle w:val="NormalWeb"/>
        <w:spacing w:before="0" w:beforeAutospacing="0" w:after="0" w:afterAutospacing="0"/>
        <w:ind w:firstLine="415"/>
        <w:textAlignment w:val="baseline"/>
        <w:rPr>
          <w:rFonts w:ascii="Trebuchet MS" w:hAnsi="Trebuchet MS"/>
          <w:color w:val="161617"/>
          <w:sz w:val="18"/>
          <w:szCs w:val="18"/>
        </w:rPr>
      </w:pPr>
      <w:r>
        <w:rPr>
          <w:rFonts w:ascii="Trebuchet MS" w:hAnsi="Trebuchet MS"/>
          <w:color w:val="161617"/>
          <w:sz w:val="18"/>
          <w:szCs w:val="18"/>
        </w:rPr>
        <w:lastRenderedPageBreak/>
        <w:t>(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Publicata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Monitorul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Oficial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Partea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 nr. 815 din 3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octombrie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2006)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Art. 3.3.16.2.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echipamentele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munca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trebuie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fie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receptie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inainte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punerea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functiune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apoi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periodic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exploatare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precum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dupa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fiecare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reparatie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modificare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fiind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interzisa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punerea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sub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tensiune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instalatiei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utilajului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echipamentului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care nu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corespuns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una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dintre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aceste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6.    HOTĂRÂRE Nr. 1146 din 30 august 2006 -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privind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cerinŃele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minime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de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securitate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si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sănătate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pentru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utilizarea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în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muncă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de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către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lucrători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a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echipamentelor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de</w:t>
      </w:r>
      <w:proofErr w:type="gram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 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muncă</w:t>
      </w:r>
      <w:proofErr w:type="spellEnd"/>
      <w:proofErr w:type="gramEnd"/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7.    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Norme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tehnice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NTE 01 116/2001 - Norma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tehnica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energetica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privind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incercarile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masuratorile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echipamente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: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     20.2.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gradului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corodare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instalaţiilor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pământ</w:t>
      </w:r>
      <w:proofErr w:type="spellEnd"/>
      <w:r>
        <w:rPr>
          <w:rFonts w:ascii="Trebuchet MS" w:hAnsi="Trebuchet MS"/>
          <w:color w:val="161617"/>
          <w:sz w:val="18"/>
          <w:szCs w:val="18"/>
        </w:rPr>
        <w:br/>
        <w:t xml:space="preserve">    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Momentul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efectuării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probelor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br/>
      </w:r>
      <w:proofErr w:type="spellStart"/>
      <w:r>
        <w:rPr>
          <w:rFonts w:ascii="Trebuchet MS" w:hAnsi="Trebuchet MS"/>
          <w:color w:val="161617"/>
          <w:sz w:val="18"/>
          <w:szCs w:val="18"/>
        </w:rPr>
        <w:t>După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10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ani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îngropare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şi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ulterior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cel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puţin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o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dată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5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ani</w:t>
      </w:r>
      <w:proofErr w:type="spellEnd"/>
      <w:r>
        <w:rPr>
          <w:rFonts w:ascii="Trebuchet MS" w:hAnsi="Trebuchet MS"/>
          <w:color w:val="161617"/>
          <w:sz w:val="18"/>
          <w:szCs w:val="18"/>
        </w:rPr>
        <w:br/>
        <w:t xml:space="preserve">     -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Ordin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nr. 108 </w:t>
      </w:r>
      <w:proofErr w:type="gramStart"/>
      <w:r>
        <w:rPr>
          <w:rFonts w:ascii="Trebuchet MS" w:hAnsi="Trebuchet MS"/>
          <w:color w:val="161617"/>
          <w:sz w:val="18"/>
          <w:szCs w:val="18"/>
        </w:rPr>
        <w:t>din</w:t>
      </w:r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1 August 2001/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Ministerul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Interne/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aprobarea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DGPSI 004-</w:t>
      </w:r>
      <w:r>
        <w:rPr>
          <w:rFonts w:ascii="Trebuchet MS" w:hAnsi="Trebuchet MS"/>
          <w:color w:val="161617"/>
          <w:sz w:val="18"/>
          <w:szCs w:val="18"/>
        </w:rPr>
        <w:br/>
      </w:r>
      <w:proofErr w:type="spellStart"/>
      <w:r>
        <w:rPr>
          <w:rFonts w:ascii="Trebuchet MS" w:hAnsi="Trebuchet MS"/>
          <w:color w:val="161617"/>
          <w:sz w:val="18"/>
          <w:szCs w:val="18"/>
        </w:rPr>
        <w:t>Dispozitii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generale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privind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reducerea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riscurilor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incendiu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generate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încărcări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br/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electrostatice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:</w:t>
      </w:r>
      <w:r>
        <w:rPr>
          <w:rFonts w:ascii="Trebuchet MS" w:hAnsi="Trebuchet MS"/>
          <w:color w:val="161617"/>
          <w:sz w:val="18"/>
          <w:szCs w:val="18"/>
        </w:rPr>
        <w:br/>
        <w:t xml:space="preserve">     Art. 94.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Masurarea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rezistentei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dispersie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pamant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se face</w:t>
      </w:r>
      <w:proofErr w:type="gramStart"/>
      <w:r>
        <w:rPr>
          <w:rFonts w:ascii="Trebuchet MS" w:hAnsi="Trebuchet MS"/>
          <w:color w:val="161617"/>
          <w:sz w:val="18"/>
          <w:szCs w:val="18"/>
        </w:rPr>
        <w:t>:</w:t>
      </w:r>
      <w:proofErr w:type="gramEnd"/>
      <w:r>
        <w:rPr>
          <w:rFonts w:ascii="Trebuchet MS" w:hAnsi="Trebuchet MS"/>
          <w:color w:val="161617"/>
          <w:sz w:val="18"/>
          <w:szCs w:val="18"/>
        </w:rPr>
        <w:br/>
        <w:t xml:space="preserve">a)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subterane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locale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pamant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,</w:t>
      </w:r>
      <w:r>
        <w:rPr>
          <w:rStyle w:val="apple-converted-space"/>
          <w:rFonts w:ascii="Tahoma" w:hAnsi="Tahoma" w:cs="Tahoma"/>
          <w:b/>
          <w:bCs/>
          <w:color w:val="161617"/>
          <w:sz w:val="18"/>
          <w:szCs w:val="18"/>
          <w:bdr w:val="none" w:sz="0" w:space="0" w:color="auto" w:frame="1"/>
        </w:rPr>
        <w:t> </w:t>
      </w:r>
      <w:proofErr w:type="spellStart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>cel</w:t>
      </w:r>
      <w:proofErr w:type="spellEnd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>putin</w:t>
      </w:r>
      <w:proofErr w:type="spellEnd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 xml:space="preserve"> de </w:t>
      </w:r>
      <w:proofErr w:type="spellStart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>doua</w:t>
      </w:r>
      <w:proofErr w:type="spellEnd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>ori</w:t>
      </w:r>
      <w:proofErr w:type="spellEnd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>pe</w:t>
      </w:r>
      <w:proofErr w:type="spellEnd"/>
      <w:r>
        <w:rPr>
          <w:rStyle w:val="Strong"/>
          <w:rFonts w:ascii="Tahoma" w:hAnsi="Tahoma" w:cs="Tahoma"/>
          <w:color w:val="161617"/>
          <w:sz w:val="18"/>
          <w:szCs w:val="18"/>
          <w:bdr w:val="none" w:sz="0" w:space="0" w:color="auto" w:frame="1"/>
        </w:rPr>
        <w:t xml:space="preserve"> an</w:t>
      </w:r>
      <w:r>
        <w:rPr>
          <w:rFonts w:ascii="Trebuchet MS" w:hAnsi="Trebuchet MS"/>
          <w:color w:val="161617"/>
          <w:sz w:val="18"/>
          <w:szCs w:val="18"/>
        </w:rPr>
        <w:t>;</w:t>
      </w:r>
      <w:r>
        <w:rPr>
          <w:rFonts w:ascii="Trebuchet MS" w:hAnsi="Trebuchet MS"/>
          <w:color w:val="161617"/>
          <w:sz w:val="18"/>
          <w:szCs w:val="18"/>
        </w:rPr>
        <w:br/>
        <w:t xml:space="preserve">b)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retelele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generale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pamant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cel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putin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o data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an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    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Periodica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trebuie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executata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deoarece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prin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aceasta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putem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evita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situatii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neplacute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cum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fi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exemplu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: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incendii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electrocutari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deconectari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alimentarea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energie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  <w:t xml:space="preserve">    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Verificarile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periodice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PRAM pot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constitui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obiective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control ale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institutiilor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abilitate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ale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statului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cadrul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firmei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d-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voastra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cum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proofErr w:type="gramStart"/>
      <w:r>
        <w:rPr>
          <w:rFonts w:ascii="Trebuchet MS" w:hAnsi="Trebuchet MS"/>
          <w:color w:val="161617"/>
          <w:sz w:val="18"/>
          <w:szCs w:val="18"/>
        </w:rPr>
        <w:t>fi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: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Inspectoratul</w:t>
      </w:r>
      <w:proofErr w:type="spellEnd"/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Teritorial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Munca,Protectia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Consumatorului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Inspectoratul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Situatii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Urgenta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    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periodica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este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necesara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deoarece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toate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se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deterioreaza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cauza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unui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numar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factori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cum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fi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incarcare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excesiva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circuitelor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uzura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echipamentelor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coroziune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imbatrinirea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izolatiilor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  <w:t xml:space="preserve">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consecinta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legislatia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prevede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trebuie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proofErr w:type="gramStart"/>
      <w:r>
        <w:rPr>
          <w:rFonts w:ascii="Trebuchet MS" w:hAnsi="Trebuchet MS"/>
          <w:color w:val="161617"/>
          <w:sz w:val="18"/>
          <w:szCs w:val="18"/>
        </w:rPr>
        <w:t>sa</w:t>
      </w:r>
      <w:proofErr w:type="spellEnd"/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fie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mentinute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intr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-o stare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corespunzatoare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siguranta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iar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aceasta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trebuie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fie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inspectate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testate periodic.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    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Aceste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cuprind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o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serie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masuratori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cum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sunt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: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rezistenta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izolatie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impedanta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bucla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curentul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scurt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circuit,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rezistenta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dispersie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prizelor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pamant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continuitatea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centurii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impamantare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aparatelor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protectie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inclusiv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disjunctoarelor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diferentiale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    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urma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analizarii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acestor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masuratori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se emit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Rapoartele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incercari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rapoarte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care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certifica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starea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echipamentelor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    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Toate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acestea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sunt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executate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personal cu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indelungata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experienta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domeniu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care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dispune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o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dotare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ultima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generatie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conforma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standardele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normativele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vigoare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     </w:t>
      </w:r>
      <w:proofErr w:type="spellStart"/>
      <w:proofErr w:type="gramStart"/>
      <w:r>
        <w:rPr>
          <w:rFonts w:ascii="Trebuchet MS" w:hAnsi="Trebuchet MS"/>
          <w:color w:val="161617"/>
          <w:sz w:val="18"/>
          <w:szCs w:val="18"/>
        </w:rPr>
        <w:t>Va</w:t>
      </w:r>
      <w:proofErr w:type="spellEnd"/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putem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oferi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acest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serviciu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dispunind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oameni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calificare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experienta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PRAM, cu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dotare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aparatura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testare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conforma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legislatia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actuala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    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urma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verificarii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PRAM se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intocmeste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un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Raport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/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incercare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care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cuprinde</w:t>
      </w:r>
      <w:proofErr w:type="spellEnd"/>
      <w:proofErr w:type="gramStart"/>
      <w:r>
        <w:rPr>
          <w:rFonts w:ascii="Trebuchet MS" w:hAnsi="Trebuchet MS"/>
          <w:color w:val="161617"/>
          <w:sz w:val="18"/>
          <w:szCs w:val="18"/>
        </w:rPr>
        <w:t>:</w:t>
      </w:r>
      <w:proofErr w:type="gramEnd"/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•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Conditiile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masurare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;</w:t>
      </w:r>
      <w:r>
        <w:rPr>
          <w:rFonts w:ascii="Trebuchet MS" w:hAnsi="Trebuchet MS"/>
          <w:color w:val="161617"/>
          <w:sz w:val="18"/>
          <w:szCs w:val="18"/>
        </w:rPr>
        <w:br/>
        <w:t xml:space="preserve">•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Tipul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aparatului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;</w:t>
      </w:r>
      <w:r>
        <w:rPr>
          <w:rFonts w:ascii="Trebuchet MS" w:hAnsi="Trebuchet MS"/>
          <w:color w:val="161617"/>
          <w:sz w:val="18"/>
          <w:szCs w:val="18"/>
        </w:rPr>
        <w:br/>
        <w:t xml:space="preserve">•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Executantul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locul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masurarii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    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cazul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care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valorile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masurate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nu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corespund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normelor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prezinta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pericol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electrocutare</w:t>
      </w:r>
      <w:proofErr w:type="spellEnd"/>
      <w:proofErr w:type="gramStart"/>
      <w:r>
        <w:rPr>
          <w:rFonts w:ascii="Trebuchet MS" w:hAnsi="Trebuchet MS"/>
          <w:color w:val="161617"/>
          <w:sz w:val="18"/>
          <w:szCs w:val="18"/>
        </w:rPr>
        <w:t>,</w:t>
      </w:r>
      <w:proofErr w:type="gramEnd"/>
      <w:r>
        <w:rPr>
          <w:rFonts w:ascii="Trebuchet MS" w:hAnsi="Trebuchet MS"/>
          <w:color w:val="161617"/>
          <w:sz w:val="18"/>
          <w:szCs w:val="18"/>
        </w:rPr>
        <w:br/>
      </w:r>
      <w:proofErr w:type="spellStart"/>
      <w:r>
        <w:rPr>
          <w:rFonts w:ascii="Trebuchet MS" w:hAnsi="Trebuchet MS"/>
          <w:color w:val="161617"/>
          <w:sz w:val="18"/>
          <w:szCs w:val="18"/>
        </w:rPr>
        <w:t>iar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paratrasnetul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nu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mai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prezinta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siguranta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impotriva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incendierii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caz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trasnet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. </w:t>
      </w:r>
      <w:proofErr w:type="spellStart"/>
      <w:proofErr w:type="gram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evitarea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acestor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br/>
      </w:r>
      <w:proofErr w:type="spellStart"/>
      <w:r>
        <w:rPr>
          <w:rFonts w:ascii="Trebuchet MS" w:hAnsi="Trebuchet MS"/>
          <w:color w:val="161617"/>
          <w:sz w:val="18"/>
          <w:szCs w:val="18"/>
        </w:rPr>
        <w:lastRenderedPageBreak/>
        <w:t>evenimente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nedorite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putem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remedia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rapid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problemele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executam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reverificare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PRAM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siguranta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proofErr w:type="gramEnd"/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     </w:t>
      </w:r>
      <w:proofErr w:type="spellStart"/>
      <w:proofErr w:type="gramStart"/>
      <w:r>
        <w:rPr>
          <w:rFonts w:ascii="Trebuchet MS" w:hAnsi="Trebuchet MS"/>
          <w:color w:val="161617"/>
          <w:sz w:val="18"/>
          <w:szCs w:val="18"/>
        </w:rPr>
        <w:t>Executia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lucrarilor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se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efectueaza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baza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unui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contract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prestari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servicii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.</w:t>
      </w:r>
      <w:proofErr w:type="gramEnd"/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proofErr w:type="gram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8.    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Aparatele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de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masura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trebuie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sa</w:t>
      </w:r>
      <w:proofErr w:type="spellEnd"/>
      <w:proofErr w:type="gram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aiba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verificarea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metrologica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 xml:space="preserve"> </w:t>
      </w:r>
      <w:proofErr w:type="spellStart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valabila</w:t>
      </w:r>
      <w:proofErr w:type="spellEnd"/>
      <w:r>
        <w:rPr>
          <w:rStyle w:val="Strong"/>
          <w:rFonts w:ascii="Tahoma" w:hAnsi="Tahoma" w:cs="Tahoma"/>
          <w:i/>
          <w:iCs/>
          <w:color w:val="161617"/>
          <w:sz w:val="18"/>
          <w:szCs w:val="18"/>
          <w:bdr w:val="none" w:sz="0" w:space="0" w:color="auto" w:frame="1"/>
        </w:rPr>
        <w:t>.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proofErr w:type="spellStart"/>
      <w:proofErr w:type="gramStart"/>
      <w:r>
        <w:rPr>
          <w:rFonts w:ascii="Trebuchet MS" w:hAnsi="Trebuchet MS"/>
          <w:color w:val="161617"/>
          <w:sz w:val="18"/>
          <w:szCs w:val="18"/>
        </w:rPr>
        <w:t>Ordin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nr.</w:t>
      </w:r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27 din 16/02/2004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aprobarea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Listei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oficiale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mijloacelor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măsurare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supuse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controlului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metrologic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legal L.O. – 2004</w:t>
      </w:r>
      <w:proofErr w:type="gramStart"/>
      <w:r>
        <w:rPr>
          <w:rFonts w:ascii="Trebuchet MS" w:hAnsi="Trebuchet MS"/>
          <w:color w:val="161617"/>
          <w:sz w:val="18"/>
          <w:szCs w:val="18"/>
        </w:rPr>
        <w:t xml:space="preserve"> 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Publicat</w:t>
      </w:r>
      <w:proofErr w:type="spellEnd"/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Monitorul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Oficial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Partea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 nr. 178 din 02/03/2004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noProof/>
          <w:color w:val="161617"/>
          <w:sz w:val="18"/>
          <w:szCs w:val="18"/>
        </w:rPr>
        <w:drawing>
          <wp:inline distT="0" distB="0" distL="0" distR="0">
            <wp:extent cx="6391910" cy="1899285"/>
            <wp:effectExtent l="19050" t="0" r="8890" b="0"/>
            <wp:docPr id="4" name="Picture 4" descr="tab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el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910" cy="189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proofErr w:type="spellStart"/>
      <w:r>
        <w:rPr>
          <w:rFonts w:ascii="Trebuchet MS" w:hAnsi="Trebuchet MS"/>
          <w:color w:val="161617"/>
          <w:sz w:val="18"/>
          <w:szCs w:val="18"/>
        </w:rPr>
        <w:t>Baza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legala</w:t>
      </w:r>
      <w:proofErr w:type="spellEnd"/>
      <w:proofErr w:type="gramStart"/>
      <w:r>
        <w:rPr>
          <w:rFonts w:ascii="Trebuchet MS" w:hAnsi="Trebuchet MS"/>
          <w:color w:val="161617"/>
          <w:sz w:val="18"/>
          <w:szCs w:val="18"/>
        </w:rPr>
        <w:t>:</w:t>
      </w:r>
      <w:proofErr w:type="gramEnd"/>
      <w:r>
        <w:rPr>
          <w:rFonts w:ascii="Trebuchet MS" w:hAnsi="Trebuchet MS"/>
          <w:color w:val="161617"/>
          <w:sz w:val="18"/>
          <w:szCs w:val="18"/>
        </w:rPr>
        <w:br/>
        <w:t xml:space="preserve">LEGE nr. 319 din 14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iulie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2006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securitatii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sanatatii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munca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br/>
        <w:t>ART. 39</w:t>
      </w:r>
      <w:r>
        <w:rPr>
          <w:rFonts w:ascii="Trebuchet MS" w:hAnsi="Trebuchet MS"/>
          <w:color w:val="161617"/>
          <w:sz w:val="18"/>
          <w:szCs w:val="18"/>
        </w:rPr>
        <w:br/>
        <w:t xml:space="preserve">(9)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Constituie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contraventie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se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sanctioneaza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amenda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la 5.000 lei la 10.000 lei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nerespectarea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reglementarilor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securitate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sanatate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munca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privind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:</w:t>
      </w:r>
      <w:r>
        <w:rPr>
          <w:rFonts w:ascii="Trebuchet MS" w:hAnsi="Trebuchet MS"/>
          <w:color w:val="161617"/>
          <w:sz w:val="18"/>
          <w:szCs w:val="18"/>
        </w:rPr>
        <w:br/>
        <w:t xml:space="preserve">f)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prevenirea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accidentelor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prin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electrocutare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executarea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exploatarea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intretinerea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repararea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echipamentelor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precum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prevenirea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efectelor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electricitatii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statice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ale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descarcarilor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atmosferice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;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  <w:t xml:space="preserve">HOTARARE nr. 1.146 din 30 august 2006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privind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cerintele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minime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securitate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sanatate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utilizarea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munca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catre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lucratori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echipamentelor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munca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3.3.18.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Mijloacele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echipamentele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protectie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trebuie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proofErr w:type="gramStart"/>
      <w:r>
        <w:rPr>
          <w:rFonts w:ascii="Trebuchet MS" w:hAnsi="Trebuchet MS"/>
          <w:color w:val="161617"/>
          <w:sz w:val="18"/>
          <w:szCs w:val="18"/>
        </w:rPr>
        <w:t>sa</w:t>
      </w:r>
      <w:proofErr w:type="spellEnd"/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fie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conformitate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prevederile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reglementarilor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regulilor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tehnice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aplicabile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inainte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utilizare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punerea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functiune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dupa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reparatii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modificari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apoi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periodic (in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exploatare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).</w:t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proofErr w:type="spellStart"/>
      <w:r>
        <w:rPr>
          <w:rFonts w:ascii="Trebuchet MS" w:hAnsi="Trebuchet MS"/>
          <w:color w:val="161617"/>
          <w:sz w:val="18"/>
          <w:szCs w:val="18"/>
        </w:rPr>
        <w:t>Mijloacele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şi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echipamentele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protecţie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trebuie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proofErr w:type="gramStart"/>
      <w:r>
        <w:rPr>
          <w:rFonts w:ascii="Trebuchet MS" w:hAnsi="Trebuchet MS"/>
          <w:color w:val="161617"/>
          <w:sz w:val="18"/>
          <w:szCs w:val="18"/>
        </w:rPr>
        <w:t>să</w:t>
      </w:r>
      <w:proofErr w:type="spellEnd"/>
      <w:proofErr w:type="gramEnd"/>
      <w:r>
        <w:rPr>
          <w:rFonts w:ascii="Trebuchet MS" w:hAnsi="Trebuchet MS"/>
          <w:color w:val="161617"/>
          <w:sz w:val="18"/>
          <w:szCs w:val="18"/>
        </w:rPr>
        <w:t xml:space="preserve"> fie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în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conformitate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prevederile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reglementărilor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şi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regulilor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tehnice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aplicabile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înainte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utilizare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la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punerea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în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funcţiune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,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după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reparaţii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modificări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şi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apoi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periodic (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în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exploatare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). (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Hotărâre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nr. 1.146 din 30 august 2006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privind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cerinţele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minime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securitate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şi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sănătate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pentru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utilizarea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în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muncă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către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lucrători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a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echipamentelor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muncă</w:t>
      </w:r>
      <w:proofErr w:type="spellEnd"/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r>
        <w:rPr>
          <w:rFonts w:ascii="Trebuchet MS" w:hAnsi="Trebuchet MS"/>
          <w:color w:val="161617"/>
          <w:sz w:val="18"/>
          <w:szCs w:val="18"/>
        </w:rPr>
        <w:br/>
      </w:r>
      <w:proofErr w:type="spellStart"/>
      <w:r>
        <w:rPr>
          <w:rFonts w:ascii="Trebuchet MS" w:hAnsi="Trebuchet MS"/>
          <w:color w:val="161617"/>
          <w:sz w:val="18"/>
          <w:szCs w:val="18"/>
        </w:rPr>
        <w:t>Baza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legala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: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Verificarea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masurarea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vor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fi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executate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conformitate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cu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legislatia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vigoare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privind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normele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de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sanatate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si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securitate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munca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in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instalatiile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electrice</w:t>
      </w:r>
      <w:proofErr w:type="spellEnd"/>
      <w:r>
        <w:rPr>
          <w:rFonts w:ascii="Trebuchet MS" w:hAnsi="Trebuchet MS"/>
          <w:color w:val="161617"/>
          <w:sz w:val="18"/>
          <w:szCs w:val="18"/>
        </w:rPr>
        <w:t>:</w:t>
      </w:r>
      <w:r>
        <w:rPr>
          <w:rFonts w:ascii="Trebuchet MS" w:hAnsi="Trebuchet MS"/>
          <w:color w:val="161617"/>
          <w:sz w:val="18"/>
          <w:szCs w:val="18"/>
        </w:rPr>
        <w:br/>
        <w:t>•    STAS 12604/4 - 89,</w:t>
      </w:r>
      <w:r>
        <w:rPr>
          <w:rFonts w:ascii="Trebuchet MS" w:hAnsi="Trebuchet MS"/>
          <w:color w:val="161617"/>
          <w:sz w:val="18"/>
          <w:szCs w:val="18"/>
        </w:rPr>
        <w:br/>
        <w:t>•    STAS 12604/5 - 90,</w:t>
      </w:r>
      <w:r>
        <w:rPr>
          <w:rFonts w:ascii="Trebuchet MS" w:hAnsi="Trebuchet MS"/>
          <w:color w:val="161617"/>
          <w:sz w:val="18"/>
          <w:szCs w:val="18"/>
        </w:rPr>
        <w:br/>
        <w:t>•    PE 116,</w:t>
      </w:r>
      <w:r>
        <w:rPr>
          <w:rFonts w:ascii="Trebuchet MS" w:hAnsi="Trebuchet MS"/>
          <w:color w:val="161617"/>
          <w:sz w:val="18"/>
          <w:szCs w:val="18"/>
        </w:rPr>
        <w:br/>
        <w:t>•    PT-16</w:t>
      </w:r>
      <w:r>
        <w:rPr>
          <w:rFonts w:ascii="Trebuchet MS" w:hAnsi="Trebuchet MS"/>
          <w:color w:val="161617"/>
          <w:sz w:val="18"/>
          <w:szCs w:val="18"/>
        </w:rPr>
        <w:br/>
        <w:t>•    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318/2003,</w:t>
      </w:r>
      <w:r>
        <w:rPr>
          <w:rFonts w:ascii="Trebuchet MS" w:hAnsi="Trebuchet MS"/>
          <w:color w:val="161617"/>
          <w:sz w:val="18"/>
          <w:szCs w:val="18"/>
        </w:rPr>
        <w:br/>
        <w:t>•    </w:t>
      </w:r>
      <w:proofErr w:type="spellStart"/>
      <w:r>
        <w:rPr>
          <w:rFonts w:ascii="Trebuchet MS" w:hAnsi="Trebuchet MS"/>
          <w:color w:val="161617"/>
          <w:sz w:val="18"/>
          <w:szCs w:val="18"/>
        </w:rPr>
        <w:t>Legea</w:t>
      </w:r>
      <w:proofErr w:type="spellEnd"/>
      <w:r>
        <w:rPr>
          <w:rFonts w:ascii="Trebuchet MS" w:hAnsi="Trebuchet MS"/>
          <w:color w:val="161617"/>
          <w:sz w:val="18"/>
          <w:szCs w:val="18"/>
        </w:rPr>
        <w:t xml:space="preserve"> 319/2006,</w:t>
      </w:r>
      <w:r>
        <w:rPr>
          <w:rFonts w:ascii="Trebuchet MS" w:hAnsi="Trebuchet MS"/>
          <w:color w:val="161617"/>
          <w:sz w:val="18"/>
          <w:szCs w:val="18"/>
        </w:rPr>
        <w:br/>
        <w:t>•    DGPSI 004,</w:t>
      </w:r>
      <w:r>
        <w:rPr>
          <w:rFonts w:ascii="Trebuchet MS" w:hAnsi="Trebuchet MS"/>
          <w:color w:val="161617"/>
          <w:sz w:val="18"/>
          <w:szCs w:val="18"/>
        </w:rPr>
        <w:br/>
        <w:t>•    HG 1146/06 Anexa1 pct 3.3.2.3</w:t>
      </w:r>
    </w:p>
    <w:p w:rsidR="00095AAD" w:rsidRDefault="00095AAD" w:rsidP="00EF1639"/>
    <w:sectPr w:rsidR="00095AAD" w:rsidSect="00095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EF1639"/>
    <w:rsid w:val="00095AAD"/>
    <w:rsid w:val="00EF1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A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1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F1639"/>
    <w:rPr>
      <w:b/>
      <w:bCs/>
    </w:rPr>
  </w:style>
  <w:style w:type="character" w:styleId="Emphasis">
    <w:name w:val="Emphasis"/>
    <w:basedOn w:val="DefaultParagraphFont"/>
    <w:uiPriority w:val="20"/>
    <w:qFormat/>
    <w:rsid w:val="00EF1639"/>
    <w:rPr>
      <w:i/>
      <w:iCs/>
    </w:rPr>
  </w:style>
  <w:style w:type="character" w:customStyle="1" w:styleId="apple-converted-space">
    <w:name w:val="apple-converted-space"/>
    <w:basedOn w:val="DefaultParagraphFont"/>
    <w:rsid w:val="00EF1639"/>
  </w:style>
  <w:style w:type="paragraph" w:styleId="BalloonText">
    <w:name w:val="Balloon Text"/>
    <w:basedOn w:val="Normal"/>
    <w:link w:val="BalloonTextChar"/>
    <w:uiPriority w:val="99"/>
    <w:semiHidden/>
    <w:unhideWhenUsed/>
    <w:rsid w:val="00EF1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6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9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1434</Words>
  <Characters>8174</Characters>
  <Application>Microsoft Office Word</Application>
  <DocSecurity>0</DocSecurity>
  <Lines>68</Lines>
  <Paragraphs>19</Paragraphs>
  <ScaleCrop>false</ScaleCrop>
  <Company>work</Company>
  <LinksUpToDate>false</LinksUpToDate>
  <CharactersWithSpaces>9589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2</cp:revision>
  <cp:lastPrinted>2014-03-03T11:19:00Z</cp:lastPrinted>
  <dcterms:created xsi:type="dcterms:W3CDTF">2014-03-03T11:18:00Z</dcterms:created>
  <dcterms:modified xsi:type="dcterms:W3CDTF">2014-03-03T11:19:00Z</dcterms:modified>
</cp:coreProperties>
</file>